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05B43" w14:textId="29386C7A" w:rsidR="007F58FE" w:rsidRPr="003A3C11" w:rsidRDefault="00815D9E" w:rsidP="00F32FBD">
      <w:pPr>
        <w:jc w:val="center"/>
        <w:rPr>
          <w:rFonts w:ascii="Book Antiqua" w:hAnsi="Book Antiqua"/>
          <w:b/>
          <w:bCs/>
          <w:color w:val="2F5496" w:themeColor="accent1" w:themeShade="BF"/>
          <w:sz w:val="48"/>
          <w:szCs w:val="48"/>
          <w:u w:val="single"/>
        </w:rPr>
      </w:pPr>
      <w:r w:rsidRPr="003A3C11">
        <w:rPr>
          <w:rFonts w:ascii="Book Antiqua" w:hAnsi="Book Antiqua"/>
          <w:b/>
          <w:bCs/>
          <w:color w:val="2F5496" w:themeColor="accent1" w:themeShade="BF"/>
          <w:sz w:val="48"/>
          <w:szCs w:val="48"/>
          <w:u w:val="single"/>
        </w:rPr>
        <w:t>KONKURS   POEZJI   ŚPIEWANEJ</w:t>
      </w:r>
    </w:p>
    <w:p w14:paraId="74A63B8A" w14:textId="28471851" w:rsidR="00815D9E" w:rsidRDefault="00815D9E">
      <w:pPr>
        <w:rPr>
          <w:sz w:val="48"/>
          <w:szCs w:val="48"/>
        </w:rPr>
      </w:pPr>
    </w:p>
    <w:p w14:paraId="4A7CA694" w14:textId="38AB627D" w:rsidR="00815D9E" w:rsidRPr="00F32FBD" w:rsidRDefault="00815D9E" w:rsidP="00F32FBD">
      <w:pPr>
        <w:jc w:val="both"/>
        <w:rPr>
          <w:b/>
          <w:bCs/>
          <w:sz w:val="28"/>
          <w:szCs w:val="28"/>
        </w:rPr>
      </w:pPr>
      <w:r w:rsidRPr="00F32FBD">
        <w:rPr>
          <w:b/>
          <w:bCs/>
          <w:sz w:val="28"/>
          <w:szCs w:val="28"/>
        </w:rPr>
        <w:t xml:space="preserve">Serdecznie  zapraszamy do wzięcia udziału w </w:t>
      </w:r>
      <w:r w:rsidR="007731EA">
        <w:rPr>
          <w:b/>
          <w:bCs/>
          <w:sz w:val="28"/>
          <w:szCs w:val="28"/>
        </w:rPr>
        <w:t xml:space="preserve">II </w:t>
      </w:r>
      <w:r w:rsidR="0048783B">
        <w:rPr>
          <w:b/>
          <w:bCs/>
          <w:sz w:val="28"/>
          <w:szCs w:val="28"/>
        </w:rPr>
        <w:t>S</w:t>
      </w:r>
      <w:r w:rsidR="00DC56B1">
        <w:rPr>
          <w:b/>
          <w:bCs/>
          <w:sz w:val="28"/>
          <w:szCs w:val="28"/>
        </w:rPr>
        <w:t xml:space="preserve">zkolnym </w:t>
      </w:r>
      <w:r w:rsidR="00A676E2">
        <w:rPr>
          <w:b/>
          <w:bCs/>
          <w:sz w:val="28"/>
          <w:szCs w:val="28"/>
        </w:rPr>
        <w:t>Konkursie</w:t>
      </w:r>
      <w:bookmarkStart w:id="0" w:name="_GoBack"/>
      <w:bookmarkEnd w:id="0"/>
      <w:r w:rsidRPr="00F32FBD">
        <w:rPr>
          <w:b/>
          <w:bCs/>
          <w:sz w:val="28"/>
          <w:szCs w:val="28"/>
        </w:rPr>
        <w:t xml:space="preserve"> Poezji  Śpiewanej.</w:t>
      </w:r>
    </w:p>
    <w:p w14:paraId="5373F321" w14:textId="3E3EEE08" w:rsidR="00815D9E" w:rsidRDefault="00815D9E" w:rsidP="00F32FBD">
      <w:pPr>
        <w:jc w:val="both"/>
        <w:rPr>
          <w:sz w:val="28"/>
          <w:szCs w:val="28"/>
        </w:rPr>
      </w:pPr>
      <w:r>
        <w:rPr>
          <w:sz w:val="28"/>
          <w:szCs w:val="28"/>
        </w:rPr>
        <w:t>Celem  przedsięwzięcia jest dobra zabawa, wspieranie młodych wokalistów, zaznajamianie z twórczością poetów polskich oraz inspirowanie do dalszej pracy i rozwoju. Przedmiotem podlegającym ocenie Jury będzie wybrany utwór poezji polskiej, który zostanie zaprezentowany w formie piosenki.</w:t>
      </w:r>
    </w:p>
    <w:p w14:paraId="7878F5DF" w14:textId="46BACCA7" w:rsidR="00815D9E" w:rsidRDefault="00815D9E" w:rsidP="00F32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Zgłoszenia przyjmowane będą do </w:t>
      </w:r>
      <w:r w:rsidR="0007134E">
        <w:rPr>
          <w:b/>
          <w:bCs/>
          <w:sz w:val="28"/>
          <w:szCs w:val="28"/>
        </w:rPr>
        <w:t>5</w:t>
      </w:r>
      <w:r w:rsidRPr="00F32FBD">
        <w:rPr>
          <w:b/>
          <w:bCs/>
          <w:sz w:val="28"/>
          <w:szCs w:val="28"/>
        </w:rPr>
        <w:t xml:space="preserve"> lutego 202</w:t>
      </w:r>
      <w:r w:rsidR="0007134E">
        <w:rPr>
          <w:b/>
          <w:bCs/>
          <w:sz w:val="28"/>
          <w:szCs w:val="28"/>
        </w:rPr>
        <w:t xml:space="preserve">4 </w:t>
      </w:r>
      <w:r w:rsidRPr="00F32FBD">
        <w:rPr>
          <w:b/>
          <w:bCs/>
          <w:sz w:val="28"/>
          <w:szCs w:val="28"/>
        </w:rPr>
        <w:t>roku</w:t>
      </w:r>
      <w:r>
        <w:rPr>
          <w:sz w:val="28"/>
          <w:szCs w:val="28"/>
        </w:rPr>
        <w:t>.</w:t>
      </w:r>
    </w:p>
    <w:p w14:paraId="7554D03E" w14:textId="5DFD6513" w:rsidR="00815D9E" w:rsidRDefault="00815D9E" w:rsidP="00F32FBD">
      <w:pPr>
        <w:jc w:val="both"/>
        <w:rPr>
          <w:sz w:val="28"/>
          <w:szCs w:val="28"/>
        </w:rPr>
      </w:pPr>
      <w:r>
        <w:rPr>
          <w:sz w:val="28"/>
          <w:szCs w:val="28"/>
        </w:rPr>
        <w:t>W konkursie mogą brać udział zarówno soliści, duety, grupy jak i całe klasy – amatorzy, których zadaniem jest przygotowanie i wykonanie w języku polskim jednego, dowolnie wybranego, utworu z poezji polskiej.</w:t>
      </w:r>
      <w:r w:rsidR="00F32FBD">
        <w:rPr>
          <w:sz w:val="28"/>
          <w:szCs w:val="28"/>
        </w:rPr>
        <w:t xml:space="preserve"> Utwór może być wykonywany z podkładem muzycznym.</w:t>
      </w:r>
    </w:p>
    <w:p w14:paraId="2AEEA06B" w14:textId="55B134C7" w:rsidR="00815D9E" w:rsidRDefault="00815D9E" w:rsidP="00F32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Finał konkursu odbędzie się </w:t>
      </w:r>
      <w:r w:rsidR="00DF2B7C">
        <w:rPr>
          <w:b/>
          <w:bCs/>
          <w:sz w:val="28"/>
          <w:szCs w:val="28"/>
        </w:rPr>
        <w:t>12 lutego</w:t>
      </w:r>
      <w:r w:rsidRPr="00F32FBD">
        <w:rPr>
          <w:b/>
          <w:bCs/>
          <w:sz w:val="28"/>
          <w:szCs w:val="28"/>
        </w:rPr>
        <w:t xml:space="preserve"> 202</w:t>
      </w:r>
      <w:r w:rsidR="00DF2B7C">
        <w:rPr>
          <w:b/>
          <w:bCs/>
          <w:sz w:val="28"/>
          <w:szCs w:val="28"/>
        </w:rPr>
        <w:t>4</w:t>
      </w:r>
      <w:r w:rsidRPr="00F32FBD">
        <w:rPr>
          <w:b/>
          <w:bCs/>
          <w:sz w:val="28"/>
          <w:szCs w:val="28"/>
        </w:rPr>
        <w:t xml:space="preserve"> r.</w:t>
      </w:r>
      <w:r>
        <w:rPr>
          <w:sz w:val="28"/>
          <w:szCs w:val="28"/>
        </w:rPr>
        <w:t xml:space="preserve"> Uczestnicy będą rywalizować </w:t>
      </w:r>
      <w:r w:rsidR="00A676E2">
        <w:rPr>
          <w:sz w:val="28"/>
          <w:szCs w:val="28"/>
        </w:rPr>
        <w:br/>
      </w:r>
      <w:r>
        <w:rPr>
          <w:sz w:val="28"/>
          <w:szCs w:val="28"/>
        </w:rPr>
        <w:t xml:space="preserve">w </w:t>
      </w:r>
      <w:r w:rsidR="00DC56B1">
        <w:rPr>
          <w:sz w:val="28"/>
          <w:szCs w:val="28"/>
        </w:rPr>
        <w:t>trzech</w:t>
      </w:r>
      <w:r>
        <w:rPr>
          <w:sz w:val="28"/>
          <w:szCs w:val="28"/>
        </w:rPr>
        <w:t xml:space="preserve"> kategoriach wiekowych:</w:t>
      </w:r>
      <w:r w:rsidR="00DC56B1"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2E2E2AAF" w14:textId="5F546977" w:rsidR="00DC56B1" w:rsidRDefault="00DC56B1" w:rsidP="00F32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kategoria: oddział przedszkolny i oddział „0”;                                                                       </w:t>
      </w:r>
    </w:p>
    <w:p w14:paraId="445EE7B3" w14:textId="65FD12D3" w:rsidR="00DC56B1" w:rsidRDefault="00DC56B1" w:rsidP="00F32FBD">
      <w:pPr>
        <w:jc w:val="both"/>
        <w:rPr>
          <w:sz w:val="28"/>
          <w:szCs w:val="28"/>
        </w:rPr>
      </w:pPr>
      <w:r>
        <w:rPr>
          <w:sz w:val="28"/>
          <w:szCs w:val="28"/>
        </w:rPr>
        <w:t>II kategoria: klasy I – III;</w:t>
      </w:r>
    </w:p>
    <w:p w14:paraId="38C8263C" w14:textId="71E8CD8B" w:rsidR="00DC56B1" w:rsidRDefault="00DC56B1" w:rsidP="00F32FBD">
      <w:pPr>
        <w:jc w:val="both"/>
        <w:rPr>
          <w:sz w:val="28"/>
          <w:szCs w:val="28"/>
        </w:rPr>
      </w:pPr>
      <w:r>
        <w:rPr>
          <w:sz w:val="28"/>
          <w:szCs w:val="28"/>
        </w:rPr>
        <w:t>III kategoria: klasy IV – VIII;</w:t>
      </w:r>
    </w:p>
    <w:p w14:paraId="506DE681" w14:textId="4E18085C" w:rsidR="00815D9E" w:rsidRDefault="00815D9E" w:rsidP="00F32FBD">
      <w:pPr>
        <w:jc w:val="both"/>
        <w:rPr>
          <w:sz w:val="28"/>
          <w:szCs w:val="28"/>
        </w:rPr>
      </w:pPr>
      <w:r>
        <w:rPr>
          <w:sz w:val="28"/>
          <w:szCs w:val="28"/>
        </w:rPr>
        <w:t>Chętnych prosimy o zgłaszanie się do</w:t>
      </w:r>
      <w:r w:rsidR="002771C6">
        <w:rPr>
          <w:sz w:val="28"/>
          <w:szCs w:val="28"/>
        </w:rPr>
        <w:t xml:space="preserve"> wychowawców</w:t>
      </w:r>
      <w:r>
        <w:rPr>
          <w:sz w:val="28"/>
          <w:szCs w:val="28"/>
        </w:rPr>
        <w:t xml:space="preserve"> </w:t>
      </w:r>
      <w:r w:rsidR="002771C6">
        <w:rPr>
          <w:sz w:val="28"/>
          <w:szCs w:val="28"/>
        </w:rPr>
        <w:t xml:space="preserve">lub </w:t>
      </w:r>
      <w:r w:rsidR="00F32FBD">
        <w:rPr>
          <w:sz w:val="28"/>
          <w:szCs w:val="28"/>
        </w:rPr>
        <w:t>opiekunów biblioteki szkolne</w:t>
      </w:r>
      <w:r w:rsidR="002771C6">
        <w:rPr>
          <w:sz w:val="28"/>
          <w:szCs w:val="28"/>
        </w:rPr>
        <w:t>j.</w:t>
      </w:r>
    </w:p>
    <w:p w14:paraId="1B1C3E0E" w14:textId="4F93719F" w:rsidR="00F32FBD" w:rsidRDefault="00F32FBD" w:rsidP="00F32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Serdecznie zachęcamy do udziału. </w:t>
      </w:r>
    </w:p>
    <w:p w14:paraId="667AC217" w14:textId="1F50E1EC" w:rsidR="00F32FBD" w:rsidRPr="00815D9E" w:rsidRDefault="00F32FBD" w:rsidP="00F32FBD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 wp14:anchorId="7652D609" wp14:editId="358C09EF">
            <wp:extent cx="6161447" cy="2074689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083" cy="2100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32FBD" w:rsidRPr="00815D9E" w:rsidSect="001F7B1D">
      <w:pgSz w:w="11906" w:h="16838"/>
      <w:pgMar w:top="1417" w:right="1417" w:bottom="1417" w:left="1417" w:header="708" w:footer="708" w:gutter="0"/>
      <w:pgBorders w:offsetFrom="page">
        <w:top w:val="thinThickThinSmallGap" w:sz="24" w:space="24" w:color="2F5496" w:themeColor="accent1" w:themeShade="BF"/>
        <w:left w:val="thinThickThinSmallGap" w:sz="24" w:space="24" w:color="2F5496" w:themeColor="accent1" w:themeShade="BF"/>
        <w:bottom w:val="thinThickThinSmallGap" w:sz="24" w:space="24" w:color="2F5496" w:themeColor="accent1" w:themeShade="BF"/>
        <w:right w:val="thin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E"/>
    <w:rsid w:val="0007134E"/>
    <w:rsid w:val="001F7B1D"/>
    <w:rsid w:val="002771C6"/>
    <w:rsid w:val="003A3C11"/>
    <w:rsid w:val="0048783B"/>
    <w:rsid w:val="006F1636"/>
    <w:rsid w:val="007731EA"/>
    <w:rsid w:val="007816FD"/>
    <w:rsid w:val="007F58FE"/>
    <w:rsid w:val="00815D9E"/>
    <w:rsid w:val="0083032B"/>
    <w:rsid w:val="00882E5A"/>
    <w:rsid w:val="009B74C6"/>
    <w:rsid w:val="00A676E2"/>
    <w:rsid w:val="00DC56B1"/>
    <w:rsid w:val="00DF2B7C"/>
    <w:rsid w:val="00F32FBD"/>
    <w:rsid w:val="00F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BE29"/>
  <w15:chartTrackingRefBased/>
  <w15:docId w15:val="{2151076A-5E0B-49F6-A2FA-1169BA8D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Edyta.Slusarczyk86@outlook.com</dc:creator>
  <cp:keywords/>
  <dc:description/>
  <cp:lastModifiedBy>Renia</cp:lastModifiedBy>
  <cp:revision>15</cp:revision>
  <dcterms:created xsi:type="dcterms:W3CDTF">2023-01-11T17:02:00Z</dcterms:created>
  <dcterms:modified xsi:type="dcterms:W3CDTF">2024-01-05T13:08:00Z</dcterms:modified>
</cp:coreProperties>
</file>